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F094B" w14:textId="77777777" w:rsidR="00672D4B" w:rsidRDefault="00672D4B"/>
    <w:p w14:paraId="776466F2" w14:textId="77777777"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14:paraId="43E9125E" w14:textId="77777777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56E9" w14:textId="77777777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14:paraId="4770BD0E" w14:textId="77777777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854D" w14:textId="53C6489B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9092D">
              <w:rPr>
                <w:rFonts w:ascii="Arial" w:hAnsi="Arial" w:cs="Arial"/>
                <w:b/>
                <w:sz w:val="24"/>
                <w:szCs w:val="24"/>
              </w:rPr>
              <w:t>FINTECH (Financial Tecnology): Introducció d’Urgència sobre alguns problemes jurídics actuals”</w:t>
            </w:r>
          </w:p>
        </w:tc>
      </w:tr>
      <w:tr w:rsidR="00672D4B" w14:paraId="7ADDB9F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9302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9428" w14:textId="77777777"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14:paraId="2847F53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2740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9918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14:paraId="2C5157B8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8A4E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B7F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14:paraId="376F0F5F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E60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F05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14:paraId="21D13D0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6EF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40E4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14:paraId="4972365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F2F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854B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14:paraId="6AEC6D6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3B89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DCC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14:paraId="2A2F8BB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85A6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EF9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672D4B" w14:paraId="494D870C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664F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D072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BC103A" w14:paraId="15AF14F6" w14:textId="77777777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A4D6" w14:textId="77777777"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noProof/>
            </w:rPr>
            <w:id w:val="1329487678"/>
            <w:showingPlcHdr/>
            <w:picture/>
          </w:sdtPr>
          <w:sdtEndPr/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BA788A" w14:textId="77777777" w:rsidR="00BC103A" w:rsidRDefault="00765CA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E068BB3" wp14:editId="2C2A1B29">
                      <wp:extent cx="3481200" cy="1249200"/>
                      <wp:effectExtent l="0" t="0" r="5080" b="8255"/>
                      <wp:docPr id="13" name="Imat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1200" cy="124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14:paraId="0C47AE74" w14:textId="77777777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D823" w14:textId="77777777"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3C41DA" w14:paraId="2C2D89A1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C142" w14:textId="77777777" w:rsidR="003C41DA" w:rsidRDefault="003C41DA" w:rsidP="003C41DA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092D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D06DF" w14:textId="77777777" w:rsidR="003C41DA" w:rsidRDefault="003C41DA" w:rsidP="003C41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</w:t>
            </w:r>
            <w:r w:rsidR="006304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streaming</w:t>
            </w:r>
            <w:r w:rsidR="0063041C">
              <w:rPr>
                <w:rFonts w:ascii="Arial" w:hAnsi="Arial" w:cs="Arial"/>
                <w:sz w:val="24"/>
                <w:szCs w:val="24"/>
              </w:rPr>
              <w:t xml:space="preserve"> des del propi ordinador</w:t>
            </w:r>
          </w:p>
        </w:tc>
      </w:tr>
    </w:tbl>
    <w:p w14:paraId="6A05BFA0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79954AAB" w14:textId="5279B651"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19092D">
        <w:rPr>
          <w:rFonts w:ascii="Arial" w:hAnsi="Arial" w:cs="Arial"/>
          <w:noProof/>
          <w:sz w:val="24"/>
          <w:szCs w:val="24"/>
        </w:rPr>
        <w:t>dimarts, 21 / gener / 2020</w:t>
      </w:r>
      <w:r>
        <w:rPr>
          <w:rFonts w:ascii="Arial" w:hAnsi="Arial" w:cs="Arial"/>
          <w:sz w:val="24"/>
          <w:szCs w:val="24"/>
        </w:rPr>
        <w:fldChar w:fldCharType="end"/>
      </w:r>
    </w:p>
    <w:p w14:paraId="6F5E7163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1530D921" w14:textId="77777777"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D5164" w14:textId="77777777" w:rsidR="00511B55" w:rsidRDefault="00511B55">
      <w:pPr>
        <w:spacing w:after="0" w:line="240" w:lineRule="auto"/>
      </w:pPr>
      <w:r>
        <w:separator/>
      </w:r>
    </w:p>
  </w:endnote>
  <w:endnote w:type="continuationSeparator" w:id="0">
    <w:p w14:paraId="1747A6C4" w14:textId="77777777"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CA107" w14:textId="77777777" w:rsidR="0042026D" w:rsidRDefault="0042026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12EAF" w14:textId="77777777"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 xml:space="preserve">Av. </w:t>
    </w:r>
    <w:proofErr w:type="spellStart"/>
    <w:r>
      <w:rPr>
        <w:rFonts w:ascii="Arial" w:hAnsi="Arial" w:cs="Arial"/>
        <w:sz w:val="16"/>
        <w:szCs w:val="16"/>
        <w:lang w:val="es-ES" w:eastAsia="es-ES"/>
      </w:rPr>
      <w:t>Marià</w:t>
    </w:r>
    <w:proofErr w:type="spellEnd"/>
    <w:r>
      <w:rPr>
        <w:rFonts w:ascii="Arial" w:hAnsi="Arial" w:cs="Arial"/>
        <w:sz w:val="16"/>
        <w:szCs w:val="16"/>
        <w:lang w:val="es-ES" w:eastAsia="es-ES"/>
      </w:rPr>
      <w:t xml:space="preserve"> Fortuny, 83, 1a planta · 43203 REUS · tel. 977 340 850 · Fax. 977 340 625 · col.legi@advocatsreus.org</w:t>
    </w:r>
  </w:p>
  <w:p w14:paraId="6418DEC4" w14:textId="77777777" w:rsidR="006823E6" w:rsidRDefault="006823E6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1ED7" w14:textId="77777777" w:rsidR="0042026D" w:rsidRDefault="0042026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B228" w14:textId="77777777"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C5A9B8" w14:textId="77777777"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6A0E" w14:textId="75E1823D" w:rsidR="0042026D" w:rsidRDefault="0019092D">
    <w:pPr>
      <w:pStyle w:val="Capalera"/>
    </w:pPr>
    <w:r>
      <w:rPr>
        <w:noProof/>
      </w:rPr>
      <w:pict w14:anchorId="674E4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69291" o:spid="_x0000_s2054" type="#_x0000_t75" style="position:absolute;margin-left:0;margin-top:0;width:636pt;height:399pt;z-index:-251657216;mso-position-horizontal:center;mso-position-horizontal-relative:margin;mso-position-vertical:center;mso-position-vertical-relative:margin" o:allowincell="f">
          <v:imagedata r:id="rId1" o:title="logo17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4720F" w14:textId="41FA64D0" w:rsidR="006823E6" w:rsidRDefault="0019092D">
    <w:pPr>
      <w:pStyle w:val="Capalera"/>
    </w:pPr>
    <w:r>
      <w:rPr>
        <w:noProof/>
      </w:rPr>
      <w:pict w14:anchorId="3DFA6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69292" o:spid="_x0000_s2055" type="#_x0000_t75" style="position:absolute;margin-left:0;margin-top:0;width:636pt;height:399pt;z-index:-251656192;mso-position-horizontal:center;mso-position-horizontal-relative:margin;mso-position-vertical:center;mso-position-vertical-relative:margin" o:allowincell="f">
          <v:imagedata r:id="rId1" o:title="logo175" gain="19661f" blacklevel="22938f"/>
          <w10:wrap anchorx="margin" anchory="margin"/>
        </v:shape>
      </w:pict>
    </w:r>
    <w:r w:rsidR="0042026D" w:rsidRPr="0042026D">
      <w:rPr>
        <w:noProof/>
      </w:rPr>
      <w:drawing>
        <wp:inline distT="0" distB="0" distL="0" distR="0" wp14:anchorId="2CF277F1" wp14:editId="287679A6">
          <wp:extent cx="2019300" cy="1266825"/>
          <wp:effectExtent l="0" t="0" r="0" b="9525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0C81" w14:textId="39DED82D" w:rsidR="0042026D" w:rsidRDefault="0019092D">
    <w:pPr>
      <w:pStyle w:val="Capalera"/>
    </w:pPr>
    <w:r>
      <w:rPr>
        <w:noProof/>
      </w:rPr>
      <w:pict w14:anchorId="351807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69290" o:spid="_x0000_s2053" type="#_x0000_t75" style="position:absolute;margin-left:0;margin-top:0;width:636pt;height:399pt;z-index:-251658240;mso-position-horizontal:center;mso-position-horizontal-relative:margin;mso-position-vertical:center;mso-position-vertical-relative:margin" o:allowincell="f">
          <v:imagedata r:id="rId1" o:title="logo17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YLVt6XPwtwDycze6n6rj5ZWs7x+9GL52G1hEDxQASRDWhxrVcOiN/8TB3Gc0u24UrnKSMQER4FbGey2O64IDA==" w:salt="I3+6uPo6cY8R8EyG36gL3Q=="/>
  <w:defaultTabStop w:val="708"/>
  <w:autoHyphenation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0971B4"/>
    <w:rsid w:val="0019092D"/>
    <w:rsid w:val="003003D5"/>
    <w:rsid w:val="00354308"/>
    <w:rsid w:val="003A4C50"/>
    <w:rsid w:val="003C41DA"/>
    <w:rsid w:val="003C62AF"/>
    <w:rsid w:val="0042026D"/>
    <w:rsid w:val="00444D50"/>
    <w:rsid w:val="00511B55"/>
    <w:rsid w:val="0063041C"/>
    <w:rsid w:val="00672D4B"/>
    <w:rsid w:val="006823E6"/>
    <w:rsid w:val="00765CAF"/>
    <w:rsid w:val="007C54D8"/>
    <w:rsid w:val="0082174B"/>
    <w:rsid w:val="008342E5"/>
    <w:rsid w:val="00974540"/>
    <w:rsid w:val="00A131B5"/>
    <w:rsid w:val="00A22B33"/>
    <w:rsid w:val="00A71A6C"/>
    <w:rsid w:val="00BC103A"/>
    <w:rsid w:val="00BE6E0F"/>
    <w:rsid w:val="00E31BB8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593EC2F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dor1\DatosCentral\Ester\Cursos%20I%20Xerrades\PLANTILLES\Confer&#232;nci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27E7F-6B6A-4E24-B992-A102ECE5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Conferència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2</cp:revision>
  <cp:lastPrinted>2017-02-15T14:47:00Z</cp:lastPrinted>
  <dcterms:created xsi:type="dcterms:W3CDTF">2020-01-21T17:29:00Z</dcterms:created>
  <dcterms:modified xsi:type="dcterms:W3CDTF">2020-01-21T17:29:00Z</dcterms:modified>
</cp:coreProperties>
</file>